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50BCF1" w14:textId="0E561689" w:rsidR="00B343F2" w:rsidRDefault="00B343F2">
      <w:r>
        <w:t xml:space="preserve">Geometria plana </w:t>
      </w:r>
      <w:r w:rsidR="00F835BD">
        <w:t>–</w:t>
      </w:r>
      <w:r>
        <w:t xml:space="preserve"> </w:t>
      </w:r>
      <w:r w:rsidR="00F835BD">
        <w:t xml:space="preserve">área de polígonos </w:t>
      </w:r>
    </w:p>
    <w:p w14:paraId="38164F28" w14:textId="2D3CCB51" w:rsidR="00B343F2" w:rsidRDefault="00B343F2">
      <w:r>
        <w:t>Rodrigo Brasileiro</w:t>
      </w:r>
    </w:p>
    <w:p w14:paraId="5C207457" w14:textId="76E5DCB5" w:rsidR="00F24E57" w:rsidRDefault="005B6136">
      <w:r w:rsidRPr="005B6136">
        <w:drawing>
          <wp:inline distT="0" distB="0" distL="0" distR="0" wp14:anchorId="4BA7659F" wp14:editId="6FF252FC">
            <wp:extent cx="2162477" cy="2686425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2CD7" w14:textId="37934621" w:rsidR="005B6136" w:rsidRDefault="005B6136">
      <w:r>
        <w:t xml:space="preserve">Ao analisar a figura, podemos observar que temos as medidas de 4 </w:t>
      </w:r>
      <w:r w:rsidR="00373F46">
        <w:t>ângulos, desse</w:t>
      </w:r>
      <w:r>
        <w:t xml:space="preserve"> modo, utilizando a formula </w:t>
      </w:r>
      <w:r w:rsidR="00373F46">
        <w:t>da soma interna</w:t>
      </w:r>
      <w:r>
        <w:t xml:space="preserve"> dos ângulos de um polígono podemos descobrir quanto vale C e F:</w:t>
      </w:r>
    </w:p>
    <w:p w14:paraId="5CE39B17" w14:textId="66BE99FE" w:rsidR="005B6136" w:rsidRDefault="005B6136">
      <w:r>
        <w:t>(n-2).180°</w:t>
      </w:r>
    </w:p>
    <w:p w14:paraId="39268F4C" w14:textId="7EBB2926" w:rsidR="005B6136" w:rsidRDefault="005B6136">
      <w:r>
        <w:t>(6-2).180°</w:t>
      </w:r>
    </w:p>
    <w:p w14:paraId="6D269BBA" w14:textId="47C3372E" w:rsidR="005B6136" w:rsidRDefault="005B6136">
      <w:r>
        <w:t>4.180°</w:t>
      </w:r>
    </w:p>
    <w:p w14:paraId="6EA01F26" w14:textId="6D9B31E1" w:rsidR="005B6136" w:rsidRDefault="005B6136">
      <w:r>
        <w:t>720° -A+B+D+E</w:t>
      </w:r>
    </w:p>
    <w:p w14:paraId="7D83D5FF" w14:textId="4C4B35D1" w:rsidR="005B6136" w:rsidRDefault="005B6136">
      <w:r>
        <w:t>180°/2</w:t>
      </w:r>
    </w:p>
    <w:p w14:paraId="7C5C7D05" w14:textId="7D37EA50" w:rsidR="005B6136" w:rsidRDefault="005B6136">
      <w:r>
        <w:t>C e F = 90°</w:t>
      </w:r>
    </w:p>
    <w:p w14:paraId="3A1B3EB9" w14:textId="620C8F7F" w:rsidR="009434DF" w:rsidRDefault="009434DF">
      <w:r>
        <w:t>Assim, podemos formar dois triângulos retângulos, AFE e BCD, além do retângulo ABDE. Sabendo que é um triangulo retângulo, descobriremos a medida da reta AE:</w:t>
      </w:r>
    </w:p>
    <w:p w14:paraId="6524FA64" w14:textId="38B4A435" w:rsidR="009434DF" w:rsidRDefault="009434DF">
      <w:r>
        <w:t xml:space="preserve">H²=c²+c² </w:t>
      </w:r>
    </w:p>
    <w:p w14:paraId="5FE2C3A1" w14:textId="1CC98030" w:rsidR="005B6136" w:rsidRDefault="009434DF">
      <w:r>
        <w:t>H²=5²+5²</w:t>
      </w:r>
    </w:p>
    <w:p w14:paraId="343CAD74" w14:textId="5E9516C1" w:rsidR="009434DF" w:rsidRDefault="009434DF">
      <w:r>
        <w:t>H²=50</w:t>
      </w:r>
    </w:p>
    <w:p w14:paraId="1896DD95" w14:textId="0A622E59" w:rsidR="009434DF" w:rsidRDefault="009434DF">
      <w:pPr>
        <w:rPr>
          <w:rFonts w:ascii="Arial" w:hAnsi="Arial" w:cs="Arial"/>
          <w:color w:val="202124"/>
          <w:shd w:val="clear" w:color="auto" w:fill="FFFFFF"/>
        </w:rPr>
      </w:pPr>
      <w:r>
        <w:t>H=</w:t>
      </w:r>
      <w:r>
        <w:rPr>
          <w:rFonts w:ascii="Arial" w:hAnsi="Arial" w:cs="Arial"/>
          <w:color w:val="202124"/>
          <w:shd w:val="clear" w:color="auto" w:fill="FFFFFF"/>
        </w:rPr>
        <w:t>√</w:t>
      </w:r>
      <w:r>
        <w:rPr>
          <w:rFonts w:ascii="Arial" w:hAnsi="Arial" w:cs="Arial"/>
          <w:color w:val="202124"/>
          <w:shd w:val="clear" w:color="auto" w:fill="FFFFFF"/>
        </w:rPr>
        <w:t>50</w:t>
      </w:r>
    </w:p>
    <w:p w14:paraId="7398B085" w14:textId="6F01F5A9" w:rsidR="009434DF" w:rsidRDefault="009434DF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H=5</w:t>
      </w:r>
      <w:r>
        <w:rPr>
          <w:rFonts w:ascii="Arial" w:hAnsi="Arial" w:cs="Arial"/>
          <w:color w:val="202124"/>
          <w:shd w:val="clear" w:color="auto" w:fill="FFFFFF"/>
        </w:rPr>
        <w:t>√</w:t>
      </w:r>
      <w:r>
        <w:rPr>
          <w:rFonts w:ascii="Arial" w:hAnsi="Arial" w:cs="Arial"/>
          <w:color w:val="202124"/>
          <w:shd w:val="clear" w:color="auto" w:fill="FFFFFF"/>
        </w:rPr>
        <w:t>2</w:t>
      </w:r>
    </w:p>
    <w:p w14:paraId="393A59B1" w14:textId="5273C054" w:rsidR="004C200B" w:rsidRDefault="004C200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Agora basta calcularmos </w:t>
      </w:r>
      <w:r w:rsidR="005B6E05">
        <w:rPr>
          <w:rFonts w:ascii="Arial" w:hAnsi="Arial" w:cs="Arial"/>
          <w:color w:val="202124"/>
          <w:shd w:val="clear" w:color="auto" w:fill="FFFFFF"/>
        </w:rPr>
        <w:t>a área do retângulo e dos triângulos e somar, desse modo:</w:t>
      </w:r>
    </w:p>
    <w:p w14:paraId="3DA63287" w14:textId="1994CD36" w:rsidR="005B6E05" w:rsidRDefault="005B6E05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Área do hexágono=2.Área do triangulo+</w:t>
      </w:r>
      <w:r w:rsidRPr="005B6E05">
        <w:rPr>
          <w:rFonts w:ascii="Arial" w:hAnsi="Arial" w:cs="Arial"/>
          <w:color w:val="202124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hd w:val="clear" w:color="auto" w:fill="FFFFFF"/>
        </w:rPr>
        <w:t>área do retângulo</w:t>
      </w:r>
    </w:p>
    <w:p w14:paraId="29656D23" w14:textId="6EDB5CE6" w:rsidR="005B6E05" w:rsidRDefault="005B6E05" w:rsidP="005B6E05">
      <w:pPr>
        <w:rPr>
          <w:rFonts w:ascii="Arial" w:hAnsi="Arial" w:cs="Arial"/>
          <w:color w:val="202124"/>
          <w:shd w:val="clear" w:color="auto" w:fill="FFFFFF"/>
        </w:rPr>
      </w:pPr>
      <w:r>
        <w:t xml:space="preserve">A= </w:t>
      </w:r>
      <w:proofErr w:type="gramStart"/>
      <w:r>
        <w:t>2.(</w:t>
      </w:r>
      <w:proofErr w:type="gramEnd"/>
      <w:r>
        <w:t>25 /2)+5.</w:t>
      </w:r>
      <w:r w:rsidRPr="005B6E05">
        <w:rPr>
          <w:rFonts w:ascii="Arial" w:hAnsi="Arial" w:cs="Arial"/>
          <w:color w:val="202124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hd w:val="clear" w:color="auto" w:fill="FFFFFF"/>
        </w:rPr>
        <w:t>5√2</w:t>
      </w:r>
    </w:p>
    <w:p w14:paraId="7087D179" w14:textId="3B9B7247" w:rsidR="005B6E05" w:rsidRDefault="005B6E05" w:rsidP="005B6E05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A=25+25</w:t>
      </w:r>
      <w:r>
        <w:rPr>
          <w:rFonts w:ascii="Arial" w:hAnsi="Arial" w:cs="Arial"/>
          <w:color w:val="202124"/>
          <w:shd w:val="clear" w:color="auto" w:fill="FFFFFF"/>
        </w:rPr>
        <w:t>√2</w:t>
      </w:r>
    </w:p>
    <w:p w14:paraId="557BD007" w14:textId="4BA05E64" w:rsidR="005B6E05" w:rsidRDefault="005B6E05" w:rsidP="005B6E05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lastRenderedPageBreak/>
        <w:t>A=</w:t>
      </w:r>
      <w:r>
        <w:rPr>
          <w:rFonts w:ascii="Arial" w:hAnsi="Arial" w:cs="Arial"/>
          <w:color w:val="202124"/>
          <w:shd w:val="clear" w:color="auto" w:fill="FFFFFF"/>
        </w:rPr>
        <w:t>25</w:t>
      </w:r>
      <w:r>
        <w:rPr>
          <w:rFonts w:ascii="Arial" w:hAnsi="Arial" w:cs="Arial"/>
          <w:color w:val="202124"/>
          <w:shd w:val="clear" w:color="auto" w:fill="FFFFFF"/>
        </w:rPr>
        <w:t>(</w:t>
      </w:r>
      <w:r>
        <w:rPr>
          <w:rFonts w:ascii="Arial" w:hAnsi="Arial" w:cs="Arial"/>
          <w:color w:val="202124"/>
          <w:shd w:val="clear" w:color="auto" w:fill="FFFFFF"/>
        </w:rPr>
        <w:t>√2</w:t>
      </w:r>
      <w:r>
        <w:rPr>
          <w:rFonts w:ascii="Arial" w:hAnsi="Arial" w:cs="Arial"/>
          <w:color w:val="202124"/>
          <w:shd w:val="clear" w:color="auto" w:fill="FFFFFF"/>
        </w:rPr>
        <w:t>+1)</w:t>
      </w:r>
    </w:p>
    <w:p w14:paraId="62520DD9" w14:textId="1CB0A2EA" w:rsidR="005B6E05" w:rsidRDefault="005B6E05" w:rsidP="005B6E05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Letra E</w:t>
      </w:r>
    </w:p>
    <w:p w14:paraId="278D561B" w14:textId="33189934" w:rsidR="009434DF" w:rsidRDefault="009434DF"/>
    <w:p w14:paraId="7D3C68CE" w14:textId="3F669EDC" w:rsidR="005B6136" w:rsidRDefault="005B6136">
      <w:r w:rsidRPr="005B6136">
        <w:drawing>
          <wp:inline distT="0" distB="0" distL="0" distR="0" wp14:anchorId="278677C1" wp14:editId="6CACFD0E">
            <wp:extent cx="2200582" cy="1762371"/>
            <wp:effectExtent l="0" t="0" r="9525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402D" w14:textId="1CD68583" w:rsidR="00E81EFE" w:rsidRDefault="005B6E05">
      <w:r>
        <w:t xml:space="preserve">  </w:t>
      </w:r>
      <w:r w:rsidR="006A325F">
        <w:t>Pelos dados do exercício</w:t>
      </w:r>
      <w:r w:rsidR="00E81EFE">
        <w:t>, podemos utilizar formula de um triangulo equilátero, portanto:</w:t>
      </w:r>
    </w:p>
    <w:p w14:paraId="5D27617D" w14:textId="672120FE" w:rsidR="00E81EFE" w:rsidRDefault="00E81EFE">
      <w:pPr>
        <w:rPr>
          <w:rFonts w:ascii="Arial" w:hAnsi="Arial" w:cs="Arial"/>
          <w:color w:val="202124"/>
          <w:shd w:val="clear" w:color="auto" w:fill="FFFFFF"/>
        </w:rPr>
      </w:pPr>
      <w:r>
        <w:t xml:space="preserve">A= (l². </w:t>
      </w:r>
      <w:r>
        <w:rPr>
          <w:rFonts w:ascii="Arial" w:hAnsi="Arial" w:cs="Arial"/>
          <w:color w:val="202124"/>
          <w:shd w:val="clear" w:color="auto" w:fill="FFFFFF"/>
        </w:rPr>
        <w:t>√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3)/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4</w:t>
      </w:r>
    </w:p>
    <w:p w14:paraId="7CFB999F" w14:textId="53A82D6F" w:rsidR="00E81EFE" w:rsidRDefault="00E81EFE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16</w:t>
      </w:r>
      <w:r>
        <w:rPr>
          <w:rFonts w:ascii="Arial" w:hAnsi="Arial" w:cs="Arial"/>
          <w:color w:val="202124"/>
          <w:shd w:val="clear" w:color="auto" w:fill="FFFFFF"/>
        </w:rPr>
        <w:t>√</w:t>
      </w:r>
      <w:r>
        <w:rPr>
          <w:rFonts w:ascii="Arial" w:hAnsi="Arial" w:cs="Arial"/>
          <w:color w:val="202124"/>
          <w:shd w:val="clear" w:color="auto" w:fill="FFFFFF"/>
        </w:rPr>
        <w:t>3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=</w:t>
      </w:r>
      <w:r>
        <w:t>(</w:t>
      </w:r>
      <w:proofErr w:type="gramEnd"/>
      <w:r>
        <w:t xml:space="preserve">l². </w:t>
      </w:r>
      <w:r>
        <w:rPr>
          <w:rFonts w:ascii="Arial" w:hAnsi="Arial" w:cs="Arial"/>
          <w:color w:val="202124"/>
          <w:shd w:val="clear" w:color="auto" w:fill="FFFFFF"/>
        </w:rPr>
        <w:t>√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3)/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4</w:t>
      </w:r>
    </w:p>
    <w:p w14:paraId="75E3D35D" w14:textId="02A82C66" w:rsidR="00E81EFE" w:rsidRDefault="00E81EFE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64</w:t>
      </w:r>
      <w:r>
        <w:rPr>
          <w:rFonts w:ascii="Arial" w:hAnsi="Arial" w:cs="Arial"/>
          <w:color w:val="202124"/>
          <w:shd w:val="clear" w:color="auto" w:fill="FFFFFF"/>
        </w:rPr>
        <w:t>√</w:t>
      </w:r>
      <w:r>
        <w:rPr>
          <w:rFonts w:ascii="Arial" w:hAnsi="Arial" w:cs="Arial"/>
          <w:color w:val="202124"/>
          <w:shd w:val="clear" w:color="auto" w:fill="FFFFFF"/>
        </w:rPr>
        <w:t>3=l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².</w:t>
      </w:r>
      <w:r>
        <w:rPr>
          <w:rFonts w:ascii="Arial" w:hAnsi="Arial" w:cs="Arial"/>
          <w:color w:val="202124"/>
          <w:shd w:val="clear" w:color="auto" w:fill="FFFFFF"/>
        </w:rPr>
        <w:t>√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3</w:t>
      </w:r>
    </w:p>
    <w:p w14:paraId="08BBF709" w14:textId="1B5AE0A2" w:rsidR="00E81EFE" w:rsidRDefault="00E81EFE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64</w:t>
      </w:r>
      <w:r>
        <w:rPr>
          <w:rFonts w:ascii="Arial" w:hAnsi="Arial" w:cs="Arial"/>
          <w:color w:val="202124"/>
          <w:shd w:val="clear" w:color="auto" w:fill="FFFFFF"/>
        </w:rPr>
        <w:t>√</w:t>
      </w:r>
      <w:r>
        <w:rPr>
          <w:rFonts w:ascii="Arial" w:hAnsi="Arial" w:cs="Arial"/>
          <w:color w:val="202124"/>
          <w:shd w:val="clear" w:color="auto" w:fill="FFFFFF"/>
        </w:rPr>
        <w:t>3/</w:t>
      </w:r>
      <w:r>
        <w:rPr>
          <w:rFonts w:ascii="Arial" w:hAnsi="Arial" w:cs="Arial"/>
          <w:color w:val="202124"/>
          <w:shd w:val="clear" w:color="auto" w:fill="FFFFFF"/>
        </w:rPr>
        <w:t>√</w:t>
      </w:r>
      <w:r>
        <w:rPr>
          <w:rFonts w:ascii="Arial" w:hAnsi="Arial" w:cs="Arial"/>
          <w:color w:val="202124"/>
          <w:shd w:val="clear" w:color="auto" w:fill="FFFFFF"/>
        </w:rPr>
        <w:t>3=l²</w:t>
      </w:r>
    </w:p>
    <w:p w14:paraId="086866C5" w14:textId="59B9BA61" w:rsidR="00E81EFE" w:rsidRDefault="00E81EFE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64=l²</w:t>
      </w:r>
    </w:p>
    <w:p w14:paraId="45681F30" w14:textId="12CC5179" w:rsidR="00E81EFE" w:rsidRDefault="00E81EFE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8=l</w:t>
      </w:r>
    </w:p>
    <w:p w14:paraId="435E467B" w14:textId="77FD784F" w:rsidR="00AA7C8D" w:rsidRDefault="00AA7C8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Agora podemos calcular a altura, desse modo:</w:t>
      </w:r>
    </w:p>
    <w:p w14:paraId="51FD5EA4" w14:textId="2D6A6AB2" w:rsidR="00AA7C8D" w:rsidRDefault="00AA7C8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H=l</w:t>
      </w:r>
      <w:r>
        <w:rPr>
          <w:rFonts w:ascii="Arial" w:hAnsi="Arial" w:cs="Arial"/>
          <w:color w:val="202124"/>
          <w:shd w:val="clear" w:color="auto" w:fill="FFFFFF"/>
        </w:rPr>
        <w:t>√</w:t>
      </w:r>
      <w:r>
        <w:rPr>
          <w:rFonts w:ascii="Arial" w:hAnsi="Arial" w:cs="Arial"/>
          <w:color w:val="202124"/>
          <w:shd w:val="clear" w:color="auto" w:fill="FFFFFF"/>
        </w:rPr>
        <w:t>3/2</w:t>
      </w:r>
    </w:p>
    <w:p w14:paraId="668C0A13" w14:textId="52F387E0" w:rsidR="00AA7C8D" w:rsidRDefault="00AA7C8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H=8</w:t>
      </w:r>
      <w:r>
        <w:rPr>
          <w:rFonts w:ascii="Arial" w:hAnsi="Arial" w:cs="Arial"/>
          <w:color w:val="202124"/>
          <w:shd w:val="clear" w:color="auto" w:fill="FFFFFF"/>
        </w:rPr>
        <w:t>√</w:t>
      </w:r>
      <w:r>
        <w:rPr>
          <w:rFonts w:ascii="Arial" w:hAnsi="Arial" w:cs="Arial"/>
          <w:color w:val="202124"/>
          <w:shd w:val="clear" w:color="auto" w:fill="FFFFFF"/>
        </w:rPr>
        <w:t>3/2</w:t>
      </w:r>
    </w:p>
    <w:p w14:paraId="63B07CA8" w14:textId="215FBEDC" w:rsidR="00AA7C8D" w:rsidRDefault="00AA7C8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H= 4</w:t>
      </w:r>
      <w:r>
        <w:rPr>
          <w:rFonts w:ascii="Arial" w:hAnsi="Arial" w:cs="Arial"/>
          <w:color w:val="202124"/>
          <w:shd w:val="clear" w:color="auto" w:fill="FFFFFF"/>
        </w:rPr>
        <w:t>√</w:t>
      </w:r>
      <w:r>
        <w:rPr>
          <w:rFonts w:ascii="Arial" w:hAnsi="Arial" w:cs="Arial"/>
          <w:color w:val="202124"/>
          <w:shd w:val="clear" w:color="auto" w:fill="FFFFFF"/>
        </w:rPr>
        <w:t>3</w:t>
      </w:r>
    </w:p>
    <w:p w14:paraId="7129D044" w14:textId="0A710EF0" w:rsidR="00AA7C8D" w:rsidRDefault="00AA7C8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Sabemos pelo exercício que a altura é igual a diagonal do quadrado, sabendo que diagonal do quadrado é </w:t>
      </w:r>
    </w:p>
    <w:p w14:paraId="2E56BDBE" w14:textId="7EFEB2D2" w:rsidR="00AA7C8D" w:rsidRDefault="00AA7C8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D=l</w:t>
      </w:r>
      <w:r>
        <w:rPr>
          <w:rFonts w:ascii="Arial" w:hAnsi="Arial" w:cs="Arial"/>
          <w:color w:val="202124"/>
          <w:shd w:val="clear" w:color="auto" w:fill="FFFFFF"/>
        </w:rPr>
        <w:t>√</w:t>
      </w:r>
      <w:r>
        <w:rPr>
          <w:rFonts w:ascii="Arial" w:hAnsi="Arial" w:cs="Arial"/>
          <w:color w:val="202124"/>
          <w:shd w:val="clear" w:color="auto" w:fill="FFFFFF"/>
        </w:rPr>
        <w:t>2</w:t>
      </w:r>
    </w:p>
    <w:p w14:paraId="0C1F195B" w14:textId="47F2C6A0" w:rsidR="00AA7C8D" w:rsidRDefault="00AA7C8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4</w:t>
      </w:r>
      <w:r>
        <w:rPr>
          <w:rFonts w:ascii="Arial" w:hAnsi="Arial" w:cs="Arial"/>
          <w:color w:val="202124"/>
          <w:shd w:val="clear" w:color="auto" w:fill="FFFFFF"/>
        </w:rPr>
        <w:t>√</w:t>
      </w:r>
      <w:r>
        <w:rPr>
          <w:rFonts w:ascii="Arial" w:hAnsi="Arial" w:cs="Arial"/>
          <w:color w:val="202124"/>
          <w:shd w:val="clear" w:color="auto" w:fill="FFFFFF"/>
        </w:rPr>
        <w:t>3=l</w:t>
      </w:r>
      <w:r>
        <w:rPr>
          <w:rFonts w:ascii="Arial" w:hAnsi="Arial" w:cs="Arial"/>
          <w:color w:val="202124"/>
          <w:shd w:val="clear" w:color="auto" w:fill="FFFFFF"/>
        </w:rPr>
        <w:t>√</w:t>
      </w:r>
      <w:r>
        <w:rPr>
          <w:rFonts w:ascii="Arial" w:hAnsi="Arial" w:cs="Arial"/>
          <w:color w:val="202124"/>
          <w:shd w:val="clear" w:color="auto" w:fill="FFFFFF"/>
        </w:rPr>
        <w:t>2</w:t>
      </w:r>
    </w:p>
    <w:p w14:paraId="47BAB2E7" w14:textId="54F46B03" w:rsidR="00AA7C8D" w:rsidRDefault="00AA7C8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4</w:t>
      </w:r>
      <w:r>
        <w:rPr>
          <w:rFonts w:ascii="Arial" w:hAnsi="Arial" w:cs="Arial"/>
          <w:color w:val="202124"/>
          <w:shd w:val="clear" w:color="auto" w:fill="FFFFFF"/>
        </w:rPr>
        <w:t>√</w:t>
      </w:r>
      <w:r>
        <w:rPr>
          <w:rFonts w:ascii="Arial" w:hAnsi="Arial" w:cs="Arial"/>
          <w:color w:val="202124"/>
          <w:shd w:val="clear" w:color="auto" w:fill="FFFFFF"/>
        </w:rPr>
        <w:t>6/2=l</w:t>
      </w:r>
    </w:p>
    <w:p w14:paraId="3FBA410F" w14:textId="38345E0C" w:rsidR="00AA7C8D" w:rsidRDefault="00AA7C8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2</w:t>
      </w:r>
      <w:r>
        <w:rPr>
          <w:rFonts w:ascii="Arial" w:hAnsi="Arial" w:cs="Arial"/>
          <w:color w:val="202124"/>
          <w:shd w:val="clear" w:color="auto" w:fill="FFFFFF"/>
        </w:rPr>
        <w:t>√</w:t>
      </w:r>
      <w:r>
        <w:rPr>
          <w:rFonts w:ascii="Arial" w:hAnsi="Arial" w:cs="Arial"/>
          <w:color w:val="202124"/>
          <w:shd w:val="clear" w:color="auto" w:fill="FFFFFF"/>
        </w:rPr>
        <w:t>6=l</w:t>
      </w:r>
    </w:p>
    <w:p w14:paraId="148597AA" w14:textId="07F6419B" w:rsidR="00AA7C8D" w:rsidRDefault="00AA7C8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Descobrindo o lado do quadrado, basta usar a formula da área de um quadrado, assim:</w:t>
      </w:r>
    </w:p>
    <w:p w14:paraId="0D3F8E62" w14:textId="3BE59899" w:rsidR="00AA7C8D" w:rsidRDefault="00AA7C8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A=l²</w:t>
      </w:r>
    </w:p>
    <w:p w14:paraId="721BED49" w14:textId="673CFDDF" w:rsidR="00AA7C8D" w:rsidRDefault="00AA7C8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A=2</w:t>
      </w:r>
      <w:r>
        <w:rPr>
          <w:rFonts w:ascii="Arial" w:hAnsi="Arial" w:cs="Arial"/>
          <w:color w:val="202124"/>
          <w:shd w:val="clear" w:color="auto" w:fill="FFFFFF"/>
        </w:rPr>
        <w:t>√</w:t>
      </w:r>
      <w:r>
        <w:rPr>
          <w:rFonts w:ascii="Arial" w:hAnsi="Arial" w:cs="Arial"/>
          <w:color w:val="202124"/>
          <w:shd w:val="clear" w:color="auto" w:fill="FFFFFF"/>
        </w:rPr>
        <w:t>6²</w:t>
      </w:r>
    </w:p>
    <w:p w14:paraId="29E44C6C" w14:textId="29EE0A17" w:rsidR="00AA7C8D" w:rsidRDefault="00AA7C8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A=24</w:t>
      </w:r>
    </w:p>
    <w:p w14:paraId="2C05E1E8" w14:textId="5684357D" w:rsidR="00AA7C8D" w:rsidRPr="00E81EFE" w:rsidRDefault="00AA7C8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Letra B</w:t>
      </w:r>
    </w:p>
    <w:p w14:paraId="771CEE49" w14:textId="324C99B0" w:rsidR="005B6136" w:rsidRDefault="005B6136">
      <w:r w:rsidRPr="005B6136">
        <w:lastRenderedPageBreak/>
        <w:drawing>
          <wp:inline distT="0" distB="0" distL="0" distR="0" wp14:anchorId="7EC303F6" wp14:editId="1A7BFB77">
            <wp:extent cx="2152950" cy="2200582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C509" w14:textId="50A97D3A" w:rsidR="005B6E05" w:rsidRDefault="00051350">
      <w:r>
        <w:t>Dado os dados do exercício, vamos deixar a distancias de AC, AB e BC como d</w:t>
      </w:r>
      <w:proofErr w:type="gramStart"/>
      <w:r>
        <w:t>1,d</w:t>
      </w:r>
      <w:proofErr w:type="gramEnd"/>
      <w:r>
        <w:t>2 e d3, desse modo trançando ate as retas, temos 3 novos triângulos APC, APB e BPC, e suas áreas são dados por:</w:t>
      </w:r>
    </w:p>
    <w:p w14:paraId="386335CE" w14:textId="194014A7" w:rsidR="00051350" w:rsidRDefault="00051350">
      <w:r>
        <w:t>APC=2d1/2</w:t>
      </w:r>
    </w:p>
    <w:p w14:paraId="4A650A0F" w14:textId="4ADD4196" w:rsidR="00051350" w:rsidRDefault="00051350">
      <w:r>
        <w:t>APB=-2d2/2</w:t>
      </w:r>
    </w:p>
    <w:p w14:paraId="2529EBF0" w14:textId="17DEE543" w:rsidR="00051350" w:rsidRDefault="00051350">
      <w:r>
        <w:t>BPC=2d3/2</w:t>
      </w:r>
    </w:p>
    <w:p w14:paraId="65CD44F9" w14:textId="0EDBF53A" w:rsidR="00051350" w:rsidRDefault="00051350">
      <w:r>
        <w:t>Agora vamos calcular a soma dos três:</w:t>
      </w:r>
    </w:p>
    <w:p w14:paraId="2EDF9B59" w14:textId="490FC55A" w:rsidR="00051350" w:rsidRDefault="00051350">
      <w:r>
        <w:t>2d1/2+2d2/2+2d3/2= Área de ABC</w:t>
      </w:r>
    </w:p>
    <w:p w14:paraId="04BF2254" w14:textId="21239DEC" w:rsidR="00051350" w:rsidRDefault="00051350">
      <w:pPr>
        <w:rPr>
          <w:rFonts w:ascii="Arial" w:hAnsi="Arial" w:cs="Arial"/>
          <w:color w:val="202124"/>
          <w:shd w:val="clear" w:color="auto" w:fill="FFFFFF"/>
        </w:rPr>
      </w:pPr>
      <w:r>
        <w:t xml:space="preserve">Portando, d1+d2+d3= ABC = </w:t>
      </w:r>
      <w:r>
        <w:rPr>
          <w:rFonts w:ascii="Arial" w:hAnsi="Arial" w:cs="Arial"/>
          <w:color w:val="202124"/>
          <w:shd w:val="clear" w:color="auto" w:fill="FFFFFF"/>
        </w:rPr>
        <w:t>√</w:t>
      </w:r>
      <w:r>
        <w:rPr>
          <w:rFonts w:ascii="Arial" w:hAnsi="Arial" w:cs="Arial"/>
          <w:color w:val="202124"/>
          <w:shd w:val="clear" w:color="auto" w:fill="FFFFFF"/>
        </w:rPr>
        <w:t>3</w:t>
      </w:r>
    </w:p>
    <w:p w14:paraId="6E6E3A94" w14:textId="614B9844" w:rsidR="00051350" w:rsidRDefault="00051350">
      <w:r>
        <w:rPr>
          <w:rFonts w:ascii="Arial" w:hAnsi="Arial" w:cs="Arial"/>
          <w:color w:val="202124"/>
          <w:shd w:val="clear" w:color="auto" w:fill="FFFFFF"/>
        </w:rPr>
        <w:t>Letra B</w:t>
      </w:r>
    </w:p>
    <w:p w14:paraId="18F64B52" w14:textId="7B83CAC6" w:rsidR="005B6136" w:rsidRDefault="005B6136">
      <w:r w:rsidRPr="005B6136">
        <w:drawing>
          <wp:inline distT="0" distB="0" distL="0" distR="0" wp14:anchorId="1E95CA78" wp14:editId="738515DD">
            <wp:extent cx="2114845" cy="8954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9185" w14:textId="77777777" w:rsidR="006A101D" w:rsidRDefault="006A101D" w:rsidP="006A101D">
      <w:r>
        <w:t>Pelos dados do problema, podemos dizer que MN=1/2BC, pela reta MN e BC, podemos dizer que temos a razão dos triângulos AMN E ABC como 1:2</w:t>
      </w:r>
    </w:p>
    <w:p w14:paraId="7CBB8556" w14:textId="77777777" w:rsidR="006A101D" w:rsidRDefault="006A101D" w:rsidP="006A101D">
      <w:r w:rsidRPr="0025645F">
        <w:rPr>
          <w:noProof/>
        </w:rPr>
        <w:drawing>
          <wp:inline distT="0" distB="0" distL="0" distR="0" wp14:anchorId="63CA7E26" wp14:editId="6A566666">
            <wp:extent cx="2562225" cy="1901783"/>
            <wp:effectExtent l="0" t="0" r="0" b="381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7225" cy="190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3558" w14:textId="77777777" w:rsidR="006A101D" w:rsidRDefault="006A101D" w:rsidP="006A101D">
      <w:r>
        <w:t xml:space="preserve">Sabendo que a razão entre áreas de figuras semelhantes é igual ao quadrado da razão de semelhança, podemos chegar a </w:t>
      </w:r>
    </w:p>
    <w:p w14:paraId="66C6499B" w14:textId="77777777" w:rsidR="006A101D" w:rsidRDefault="006A101D" w:rsidP="006A101D">
      <w:r w:rsidRPr="00083930">
        <w:rPr>
          <w:noProof/>
        </w:rPr>
        <w:lastRenderedPageBreak/>
        <w:drawing>
          <wp:inline distT="0" distB="0" distL="0" distR="0" wp14:anchorId="0FA334CB" wp14:editId="032D0C24">
            <wp:extent cx="1413467" cy="105727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17817" cy="106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BAF0" w14:textId="77777777" w:rsidR="006A101D" w:rsidRDefault="006A101D" w:rsidP="006A101D">
      <w:r>
        <w:t>Portanto, se considerarmos X, como área do quadrilátero MNBC, podemos concluir que</w:t>
      </w:r>
    </w:p>
    <w:p w14:paraId="0A070C56" w14:textId="48395450" w:rsidR="005B6E05" w:rsidRDefault="006A101D">
      <w:r w:rsidRPr="00083930">
        <w:rPr>
          <w:noProof/>
        </w:rPr>
        <w:drawing>
          <wp:inline distT="0" distB="0" distL="0" distR="0" wp14:anchorId="5A644D1D" wp14:editId="019AAA66">
            <wp:extent cx="5400040" cy="3231515"/>
            <wp:effectExtent l="0" t="0" r="0" b="698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B728" w14:textId="3B74AD02" w:rsidR="005B6136" w:rsidRDefault="005B6136">
      <w:r w:rsidRPr="005B6136">
        <w:drawing>
          <wp:inline distT="0" distB="0" distL="0" distR="0" wp14:anchorId="4FEE65C0" wp14:editId="07C2602E">
            <wp:extent cx="2114845" cy="2143424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E904" w14:textId="0DA8DAE5" w:rsidR="006A101D" w:rsidRDefault="00BF00AB">
      <w:r>
        <w:t>Sabendo que dois pontos de um triangulo</w:t>
      </w:r>
      <w:r w:rsidR="00090DE8">
        <w:t xml:space="preserve"> estão na circunferência, dizemos </w:t>
      </w:r>
      <w:proofErr w:type="gramStart"/>
      <w:r w:rsidR="00090DE8">
        <w:t xml:space="preserve">que </w:t>
      </w:r>
      <w:r>
        <w:t xml:space="preserve"> ele</w:t>
      </w:r>
      <w:proofErr w:type="gramEnd"/>
      <w:r>
        <w:t xml:space="preserve"> é retângulo, podemos</w:t>
      </w:r>
      <w:r w:rsidR="00090DE8">
        <w:t>, desse modo, podemos usa</w:t>
      </w:r>
      <w:r>
        <w:t xml:space="preserve"> Pitágoras para descobrir o ultimo lado:</w:t>
      </w:r>
    </w:p>
    <w:p w14:paraId="46D6120E" w14:textId="10FB8197" w:rsidR="00BF00AB" w:rsidRDefault="00BF00AB">
      <w:r w:rsidRPr="00BF00AB">
        <w:lastRenderedPageBreak/>
        <w:drawing>
          <wp:inline distT="0" distB="0" distL="0" distR="0" wp14:anchorId="02989818" wp14:editId="445521B9">
            <wp:extent cx="5400040" cy="223202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57C2" w14:textId="77777777" w:rsidR="00BF00AB" w:rsidRDefault="00BF00AB">
      <w:r>
        <w:t xml:space="preserve">Agora, sabendo todos os lados do triangulo, podemos fazer a formula da área de um triangulo </w:t>
      </w:r>
    </w:p>
    <w:p w14:paraId="1BA726FE" w14:textId="2DDBBCF2" w:rsidR="00BF00AB" w:rsidRDefault="00BF00AB">
      <w:r w:rsidRPr="00BF00AB">
        <w:drawing>
          <wp:inline distT="0" distB="0" distL="0" distR="0" wp14:anchorId="6E1D6CDA" wp14:editId="7CD5B709">
            <wp:extent cx="5400040" cy="132016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EC604F" w14:textId="2A22864F" w:rsidR="00BF00AB" w:rsidRDefault="00BF00AB">
      <w:r>
        <w:t>Letra A</w:t>
      </w:r>
      <w:r w:rsidR="00DB2BA0">
        <w:tab/>
      </w:r>
    </w:p>
    <w:p w14:paraId="0FC457B2" w14:textId="4480F646" w:rsidR="005B6136" w:rsidRDefault="005B6136">
      <w:r w:rsidRPr="005B6136">
        <w:drawing>
          <wp:inline distT="0" distB="0" distL="0" distR="0" wp14:anchorId="062F50D5" wp14:editId="603CAD34">
            <wp:extent cx="2286319" cy="89547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C1A2" w14:textId="61819501" w:rsidR="006A101D" w:rsidRDefault="006A101D">
      <w:r>
        <w:t xml:space="preserve">Ao analisar o exercício, sabemos que </w:t>
      </w:r>
      <w:r w:rsidR="009D3FD5">
        <w:t>o hexágono está inscrito no círculo, nesse caso o lado é igual o raio, desse modo:</w:t>
      </w:r>
    </w:p>
    <w:p w14:paraId="433E4445" w14:textId="60AECDF1" w:rsidR="009D3FD5" w:rsidRDefault="00A158D1">
      <w:r w:rsidRPr="00A158D1">
        <w:lastRenderedPageBreak/>
        <w:drawing>
          <wp:inline distT="0" distB="0" distL="0" distR="0" wp14:anchorId="2D1F8D3D" wp14:editId="339B3167">
            <wp:extent cx="5400040" cy="389001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77B3" w14:textId="1C0536F7" w:rsidR="00E45D6D" w:rsidRDefault="006A325F">
      <w:r>
        <w:tab/>
      </w:r>
    </w:p>
    <w:p w14:paraId="2D219C15" w14:textId="2D2B58D1" w:rsidR="00B343F2" w:rsidRDefault="00B343F2">
      <w:r>
        <w:t>Agora podemos usar a formula do apótema para descobrir a altura do triangulo, desse jeito:</w:t>
      </w:r>
    </w:p>
    <w:p w14:paraId="72FB1AB2" w14:textId="4CE45FD7" w:rsidR="00B343F2" w:rsidRDefault="00A158D1">
      <w:r w:rsidRPr="00A158D1">
        <w:drawing>
          <wp:inline distT="0" distB="0" distL="0" distR="0" wp14:anchorId="703D8EDF" wp14:editId="262A8B46">
            <wp:extent cx="5400040" cy="126555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4911" w14:textId="03B7B720" w:rsidR="00B343F2" w:rsidRDefault="00B343F2">
      <w:r>
        <w:t>Depois desse passo, podemos usar Pitágoras para descobrir a base do triangulo:</w:t>
      </w:r>
    </w:p>
    <w:p w14:paraId="39F8EAD1" w14:textId="7EAA734E" w:rsidR="00B343F2" w:rsidRDefault="00A158D1">
      <w:r w:rsidRPr="00A158D1">
        <w:lastRenderedPageBreak/>
        <w:drawing>
          <wp:inline distT="0" distB="0" distL="0" distR="0" wp14:anchorId="6C166A20" wp14:editId="5AD43F33">
            <wp:extent cx="5400040" cy="390207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BB97" w14:textId="11EFB8B9" w:rsidR="00B343F2" w:rsidRDefault="00B343F2">
      <w:r>
        <w:t>Por fim, podemos descobrir a área do triângulo e elevar ao quadrado, assim:</w:t>
      </w:r>
    </w:p>
    <w:p w14:paraId="7E77CDC7" w14:textId="4DD3D763" w:rsidR="00B343F2" w:rsidRDefault="00B343F2">
      <w:r>
        <w:t xml:space="preserve">Área do triangulo= </w:t>
      </w:r>
      <w:proofErr w:type="spellStart"/>
      <w:r>
        <w:t>b.h</w:t>
      </w:r>
      <w:proofErr w:type="spellEnd"/>
      <w:r>
        <w:t>/2</w:t>
      </w:r>
    </w:p>
    <w:p w14:paraId="44FBC079" w14:textId="444BD55A" w:rsidR="00B343F2" w:rsidRDefault="00B343F2">
      <w:pPr>
        <w:rPr>
          <w:rFonts w:ascii="Arial" w:hAnsi="Arial" w:cs="Arial"/>
          <w:color w:val="202124"/>
          <w:shd w:val="clear" w:color="auto" w:fill="FFFFFF"/>
        </w:rPr>
      </w:pPr>
      <w:r>
        <w:t>At=4.2</w:t>
      </w:r>
      <w:r>
        <w:rPr>
          <w:rFonts w:ascii="Arial" w:hAnsi="Arial" w:cs="Arial"/>
          <w:color w:val="202124"/>
          <w:shd w:val="clear" w:color="auto" w:fill="FFFFFF"/>
        </w:rPr>
        <w:t>√</w:t>
      </w:r>
      <w:r>
        <w:rPr>
          <w:rFonts w:ascii="Arial" w:hAnsi="Arial" w:cs="Arial"/>
          <w:color w:val="202124"/>
          <w:shd w:val="clear" w:color="auto" w:fill="FFFFFF"/>
        </w:rPr>
        <w:t>3/2</w:t>
      </w:r>
    </w:p>
    <w:p w14:paraId="2C44C6F9" w14:textId="2FEA77AF" w:rsidR="00B343F2" w:rsidRDefault="00B343F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At= 4</w:t>
      </w:r>
      <w:r>
        <w:rPr>
          <w:rFonts w:ascii="Arial" w:hAnsi="Arial" w:cs="Arial"/>
          <w:color w:val="202124"/>
          <w:shd w:val="clear" w:color="auto" w:fill="FFFFFF"/>
        </w:rPr>
        <w:t>√</w:t>
      </w:r>
      <w:r>
        <w:rPr>
          <w:rFonts w:ascii="Arial" w:hAnsi="Arial" w:cs="Arial"/>
          <w:color w:val="202124"/>
          <w:shd w:val="clear" w:color="auto" w:fill="FFFFFF"/>
        </w:rPr>
        <w:t>3</w:t>
      </w:r>
    </w:p>
    <w:p w14:paraId="50FE35B0" w14:textId="42ABE8B8" w:rsidR="00B343F2" w:rsidRDefault="00B343F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Quadrado da área do triangulo = (4</w:t>
      </w:r>
      <w:r>
        <w:rPr>
          <w:rFonts w:ascii="Arial" w:hAnsi="Arial" w:cs="Arial"/>
          <w:color w:val="202124"/>
          <w:shd w:val="clear" w:color="auto" w:fill="FFFFFF"/>
        </w:rPr>
        <w:t>√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3)²</w:t>
      </w:r>
      <w:proofErr w:type="gramEnd"/>
    </w:p>
    <w:p w14:paraId="580BC34B" w14:textId="52F74FD0" w:rsidR="00B343F2" w:rsidRDefault="00B343F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Quadrado da área do triangulo </w:t>
      </w:r>
      <w:r>
        <w:rPr>
          <w:rFonts w:ascii="Arial" w:hAnsi="Arial" w:cs="Arial"/>
          <w:color w:val="202124"/>
          <w:shd w:val="clear" w:color="auto" w:fill="FFFFFF"/>
        </w:rPr>
        <w:t>= 16.3</w:t>
      </w:r>
    </w:p>
    <w:p w14:paraId="74BDAE82" w14:textId="30423487" w:rsidR="00B343F2" w:rsidRDefault="00B343F2">
      <w:r>
        <w:rPr>
          <w:rFonts w:ascii="Arial" w:hAnsi="Arial" w:cs="Arial"/>
          <w:color w:val="202124"/>
          <w:shd w:val="clear" w:color="auto" w:fill="FFFFFF"/>
        </w:rPr>
        <w:t>Quadrado da área do triangulo</w:t>
      </w:r>
      <w:r>
        <w:rPr>
          <w:rFonts w:ascii="Arial" w:hAnsi="Arial" w:cs="Arial"/>
          <w:color w:val="202124"/>
          <w:shd w:val="clear" w:color="auto" w:fill="FFFFFF"/>
        </w:rPr>
        <w:t xml:space="preserve"> = 48</w:t>
      </w:r>
    </w:p>
    <w:p w14:paraId="11CB8929" w14:textId="77777777" w:rsidR="00B343F2" w:rsidRDefault="00B343F2"/>
    <w:p w14:paraId="7C2CD3AC" w14:textId="77777777" w:rsidR="006A101D" w:rsidRDefault="006A101D"/>
    <w:sectPr w:rsidR="006A101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136"/>
    <w:rsid w:val="00051350"/>
    <w:rsid w:val="00090DE8"/>
    <w:rsid w:val="00373F46"/>
    <w:rsid w:val="004251F6"/>
    <w:rsid w:val="004C200B"/>
    <w:rsid w:val="005B6136"/>
    <w:rsid w:val="005B6E05"/>
    <w:rsid w:val="006A101D"/>
    <w:rsid w:val="006A325F"/>
    <w:rsid w:val="00852B5B"/>
    <w:rsid w:val="009434DF"/>
    <w:rsid w:val="009D3FD5"/>
    <w:rsid w:val="00A158D1"/>
    <w:rsid w:val="00AA7C8D"/>
    <w:rsid w:val="00B343F2"/>
    <w:rsid w:val="00BF00AB"/>
    <w:rsid w:val="00DB2BA0"/>
    <w:rsid w:val="00E45D6D"/>
    <w:rsid w:val="00E81EFE"/>
    <w:rsid w:val="00F24E57"/>
    <w:rsid w:val="00F83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E06BE1"/>
  <w15:chartTrackingRefBased/>
  <w15:docId w15:val="{DABA0737-1F70-43A7-B67C-D9C2859EB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7</Pages>
  <Words>412</Words>
  <Characters>2227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BRASILEIRO</dc:creator>
  <cp:keywords/>
  <dc:description/>
  <cp:lastModifiedBy>RODRIGO BRASILEIRO</cp:lastModifiedBy>
  <cp:revision>3</cp:revision>
  <dcterms:created xsi:type="dcterms:W3CDTF">2021-07-18T14:32:00Z</dcterms:created>
  <dcterms:modified xsi:type="dcterms:W3CDTF">2021-07-18T19:56:00Z</dcterms:modified>
</cp:coreProperties>
</file>